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1F" w:rsidRPr="00C36668" w:rsidRDefault="004D75F6" w:rsidP="00D41E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6668">
        <w:rPr>
          <w:rFonts w:ascii="Times New Roman" w:hAnsi="Times New Roman" w:cs="Times New Roman"/>
          <w:b/>
          <w:sz w:val="30"/>
          <w:szCs w:val="30"/>
        </w:rPr>
        <w:t xml:space="preserve">Результаты </w:t>
      </w:r>
      <w:proofErr w:type="spellStart"/>
      <w:r w:rsidRPr="00C36668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C36668">
        <w:rPr>
          <w:rFonts w:ascii="Times New Roman" w:hAnsi="Times New Roman" w:cs="Times New Roman"/>
          <w:b/>
          <w:sz w:val="30"/>
          <w:szCs w:val="30"/>
        </w:rPr>
        <w:t xml:space="preserve"> за пищевыми объекта</w:t>
      </w:r>
      <w:r w:rsidR="003524FD" w:rsidRPr="00C36668">
        <w:rPr>
          <w:rFonts w:ascii="Times New Roman" w:hAnsi="Times New Roman" w:cs="Times New Roman"/>
          <w:b/>
          <w:sz w:val="30"/>
          <w:szCs w:val="30"/>
        </w:rPr>
        <w:t xml:space="preserve">ми </w:t>
      </w:r>
      <w:r w:rsidR="00D41E7D" w:rsidRPr="00C36668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r w:rsidR="003524FD" w:rsidRPr="00C36668">
        <w:rPr>
          <w:rFonts w:ascii="Times New Roman" w:hAnsi="Times New Roman" w:cs="Times New Roman"/>
          <w:b/>
          <w:sz w:val="30"/>
          <w:szCs w:val="30"/>
        </w:rPr>
        <w:t>в период с 16.11. по 20.</w:t>
      </w:r>
      <w:r w:rsidRPr="00C36668">
        <w:rPr>
          <w:rFonts w:ascii="Times New Roman" w:hAnsi="Times New Roman" w:cs="Times New Roman"/>
          <w:b/>
          <w:sz w:val="30"/>
          <w:szCs w:val="30"/>
        </w:rPr>
        <w:t>11.2015г.</w:t>
      </w:r>
    </w:p>
    <w:p w:rsidR="00D41E7D" w:rsidRPr="00C36668" w:rsidRDefault="00D41E7D" w:rsidP="00D41E7D">
      <w:pPr>
        <w:rPr>
          <w:rFonts w:ascii="Times New Roman" w:hAnsi="Times New Roman" w:cs="Times New Roman"/>
          <w:b/>
          <w:sz w:val="30"/>
          <w:szCs w:val="30"/>
        </w:rPr>
      </w:pPr>
    </w:p>
    <w:p w:rsidR="004D75F6" w:rsidRPr="00C36668" w:rsidRDefault="004D75F6" w:rsidP="00D41E7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36668">
        <w:rPr>
          <w:rFonts w:ascii="Times New Roman" w:hAnsi="Times New Roman"/>
          <w:b/>
          <w:sz w:val="30"/>
          <w:szCs w:val="30"/>
        </w:rPr>
        <w:t>Магазин «</w:t>
      </w:r>
      <w:proofErr w:type="gramStart"/>
      <w:r w:rsidRPr="00C36668">
        <w:rPr>
          <w:rFonts w:ascii="Times New Roman" w:hAnsi="Times New Roman"/>
          <w:b/>
          <w:sz w:val="30"/>
          <w:szCs w:val="30"/>
        </w:rPr>
        <w:t>Родны</w:t>
      </w:r>
      <w:proofErr w:type="gramEnd"/>
      <w:r w:rsidRPr="00C36668">
        <w:rPr>
          <w:rFonts w:ascii="Times New Roman" w:hAnsi="Times New Roman"/>
          <w:b/>
          <w:sz w:val="30"/>
          <w:szCs w:val="30"/>
        </w:rPr>
        <w:t xml:space="preserve"> кут» Зельвенского филиала Гродненского ОПО: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допущено хранение пищевой продукции с истекшим сроком годности</w:t>
      </w:r>
      <w:r w:rsidR="00C36668">
        <w:rPr>
          <w:rFonts w:ascii="Times New Roman" w:hAnsi="Times New Roman"/>
          <w:sz w:val="30"/>
          <w:szCs w:val="30"/>
        </w:rPr>
        <w:t xml:space="preserve"> </w:t>
      </w:r>
      <w:r w:rsidRPr="00C36668">
        <w:rPr>
          <w:rFonts w:ascii="Times New Roman" w:hAnsi="Times New Roman"/>
          <w:sz w:val="30"/>
          <w:szCs w:val="30"/>
        </w:rPr>
        <w:t>(хлеб);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инвентарь для уборки помещений не промаркирован;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продавец работал в неполном комплекте санитарной одежды.</w:t>
      </w:r>
    </w:p>
    <w:p w:rsidR="00D41E7D" w:rsidRPr="00C36668" w:rsidRDefault="00D41E7D" w:rsidP="004D75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75F6" w:rsidRPr="00C36668" w:rsidRDefault="004D75F6" w:rsidP="004D75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36668">
        <w:rPr>
          <w:rFonts w:ascii="Times New Roman" w:hAnsi="Times New Roman"/>
          <w:b/>
          <w:sz w:val="30"/>
          <w:szCs w:val="30"/>
        </w:rPr>
        <w:t>Магазин «Виктория» Зельвенского филиала Гродненского ОПО: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не содержится в чистоте торговое и холодильное оборудование;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в дозаторах отсутствует жидкое мыло, нет средства для дезинфекции рук;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инвентарь для уборки помещений не промаркирован;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 xml:space="preserve">холодильное оборудование не оснащено термометрами </w:t>
      </w:r>
      <w:proofErr w:type="gramStart"/>
      <w:r w:rsidRPr="00C36668">
        <w:rPr>
          <w:rFonts w:ascii="Times New Roman" w:hAnsi="Times New Roman"/>
          <w:sz w:val="30"/>
          <w:szCs w:val="30"/>
        </w:rPr>
        <w:t>контроля температурного режима хранения пищевой продукции</w:t>
      </w:r>
      <w:proofErr w:type="gramEnd"/>
      <w:r w:rsidRPr="00C36668">
        <w:rPr>
          <w:rFonts w:ascii="Times New Roman" w:hAnsi="Times New Roman"/>
          <w:sz w:val="30"/>
          <w:szCs w:val="30"/>
        </w:rPr>
        <w:t>;</w:t>
      </w:r>
    </w:p>
    <w:p w:rsidR="00D41E7D" w:rsidRPr="00C36668" w:rsidRDefault="00D41E7D" w:rsidP="004D75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75F6" w:rsidRPr="00C36668" w:rsidRDefault="004D75F6" w:rsidP="004D75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36668">
        <w:rPr>
          <w:rFonts w:ascii="Times New Roman" w:hAnsi="Times New Roman"/>
          <w:b/>
          <w:sz w:val="30"/>
          <w:szCs w:val="30"/>
        </w:rPr>
        <w:t>Магазин №6 ГПТФ ОАО «Агрокомбинат «</w:t>
      </w:r>
      <w:proofErr w:type="spellStart"/>
      <w:r w:rsidRPr="00C36668">
        <w:rPr>
          <w:rFonts w:ascii="Times New Roman" w:hAnsi="Times New Roman"/>
          <w:b/>
          <w:sz w:val="30"/>
          <w:szCs w:val="30"/>
        </w:rPr>
        <w:t>Скидельский</w:t>
      </w:r>
      <w:proofErr w:type="spellEnd"/>
      <w:r w:rsidRPr="00C36668">
        <w:rPr>
          <w:rFonts w:ascii="Times New Roman" w:hAnsi="Times New Roman"/>
          <w:b/>
          <w:sz w:val="30"/>
          <w:szCs w:val="30"/>
        </w:rPr>
        <w:t>»: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ценники установлены на неупакованную пищевую продукцию.</w:t>
      </w:r>
    </w:p>
    <w:p w:rsidR="00D41E7D" w:rsidRPr="00C36668" w:rsidRDefault="00D41E7D" w:rsidP="004D75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75F6" w:rsidRPr="00C36668" w:rsidRDefault="004D75F6" w:rsidP="004D75F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36668">
        <w:rPr>
          <w:rFonts w:ascii="Times New Roman" w:hAnsi="Times New Roman"/>
          <w:b/>
          <w:sz w:val="30"/>
          <w:szCs w:val="30"/>
        </w:rPr>
        <w:t>Магазин «Угощение из Волковыска» ТУП «Угощение из Волковыска»:</w:t>
      </w:r>
    </w:p>
    <w:p w:rsidR="004D75F6" w:rsidRPr="00C36668" w:rsidRDefault="004D75F6" w:rsidP="00D41E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6668">
        <w:rPr>
          <w:rFonts w:ascii="Times New Roman" w:hAnsi="Times New Roman"/>
          <w:sz w:val="30"/>
          <w:szCs w:val="30"/>
        </w:rPr>
        <w:t>ценники установлены на неупакованную пищевую продукцию.</w:t>
      </w:r>
    </w:p>
    <w:p w:rsidR="004D75F6" w:rsidRDefault="004D75F6">
      <w:pPr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p w:rsidR="00D20D8A" w:rsidRDefault="00D20D8A">
      <w:pPr>
        <w:rPr>
          <w:rFonts w:ascii="Times New Roman" w:hAnsi="Times New Roman" w:cs="Times New Roman"/>
          <w:sz w:val="28"/>
          <w:szCs w:val="28"/>
        </w:rPr>
      </w:pPr>
    </w:p>
    <w:sectPr w:rsidR="00D20D8A" w:rsidSect="00B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F6"/>
    <w:rsid w:val="001C12F6"/>
    <w:rsid w:val="001E211B"/>
    <w:rsid w:val="003524FD"/>
    <w:rsid w:val="004D75F6"/>
    <w:rsid w:val="005F22EE"/>
    <w:rsid w:val="005F7F4A"/>
    <w:rsid w:val="0067635C"/>
    <w:rsid w:val="006E7491"/>
    <w:rsid w:val="00B56D54"/>
    <w:rsid w:val="00BA481F"/>
    <w:rsid w:val="00C36668"/>
    <w:rsid w:val="00D20D8A"/>
    <w:rsid w:val="00D41E7D"/>
    <w:rsid w:val="00E9212C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12</cp:revision>
  <dcterms:created xsi:type="dcterms:W3CDTF">2015-11-24T13:23:00Z</dcterms:created>
  <dcterms:modified xsi:type="dcterms:W3CDTF">2015-11-26T09:02:00Z</dcterms:modified>
</cp:coreProperties>
</file>